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9014767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3D71C3">
        <w:rPr>
          <w:b/>
          <w:sz w:val="36"/>
          <w:szCs w:val="36"/>
        </w:rPr>
        <w:t xml:space="preserve"> 33</w:t>
      </w:r>
    </w:p>
    <w:p w:rsidR="003D71C3" w:rsidRPr="003D71C3" w:rsidRDefault="003D71C3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bookmarkStart w:id="0" w:name="_GoBack"/>
      <w:r w:rsidRPr="003D71C3">
        <w:rPr>
          <w:b/>
          <w:sz w:val="24"/>
          <w:szCs w:val="24"/>
        </w:rPr>
        <w:t xml:space="preserve">23 лютого 2023 року 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Pr="00834309" w:rsidRDefault="00356DD5" w:rsidP="00834309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Hlk127886966"/>
      <w:r w:rsidRPr="0083430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34309" w:rsidRPr="00834309">
        <w:rPr>
          <w:rFonts w:ascii="Times New Roman" w:hAnsi="Times New Roman" w:cs="Times New Roman"/>
          <w:b/>
          <w:sz w:val="28"/>
          <w:szCs w:val="28"/>
        </w:rPr>
        <w:t xml:space="preserve"> поміщення КОТ</w:t>
      </w:r>
      <w:r w:rsidR="00F91A0B">
        <w:rPr>
          <w:rFonts w:ascii="Times New Roman" w:hAnsi="Times New Roman" w:cs="Times New Roman"/>
          <w:b/>
          <w:sz w:val="28"/>
          <w:szCs w:val="28"/>
        </w:rPr>
        <w:t>И</w:t>
      </w:r>
      <w:r w:rsidR="00834309" w:rsidRPr="00834309">
        <w:rPr>
          <w:rFonts w:ascii="Times New Roman" w:hAnsi="Times New Roman" w:cs="Times New Roman"/>
          <w:b/>
          <w:sz w:val="28"/>
          <w:szCs w:val="28"/>
        </w:rPr>
        <w:t>ЛЯКА І.М.</w:t>
      </w:r>
      <w:r w:rsidR="00F91A0B">
        <w:rPr>
          <w:rFonts w:ascii="Times New Roman" w:hAnsi="Times New Roman" w:cs="Times New Roman"/>
          <w:b/>
          <w:sz w:val="28"/>
          <w:szCs w:val="28"/>
        </w:rPr>
        <w:t xml:space="preserve"> та </w:t>
      </w:r>
    </w:p>
    <w:p w:rsidR="00834309" w:rsidRPr="00834309" w:rsidRDefault="00834309" w:rsidP="00834309">
      <w:pPr>
        <w:rPr>
          <w:rFonts w:ascii="Times New Roman" w:hAnsi="Times New Roman" w:cs="Times New Roman"/>
          <w:b/>
          <w:sz w:val="28"/>
          <w:szCs w:val="28"/>
        </w:rPr>
      </w:pPr>
      <w:r w:rsidRPr="00834309">
        <w:rPr>
          <w:rFonts w:ascii="Times New Roman" w:hAnsi="Times New Roman" w:cs="Times New Roman"/>
          <w:b/>
          <w:sz w:val="28"/>
          <w:szCs w:val="28"/>
        </w:rPr>
        <w:t xml:space="preserve">КОТИЛЯКА Р.М. </w:t>
      </w:r>
      <w:bookmarkStart w:id="2" w:name="_Hlk127884353"/>
      <w:r w:rsidRPr="00834309">
        <w:rPr>
          <w:rFonts w:ascii="Times New Roman" w:hAnsi="Times New Roman" w:cs="Times New Roman"/>
          <w:b/>
          <w:sz w:val="28"/>
          <w:szCs w:val="28"/>
        </w:rPr>
        <w:t>в заклад стаціонарного</w:t>
      </w:r>
    </w:p>
    <w:p w:rsidR="00834309" w:rsidRPr="00834309" w:rsidRDefault="00834309" w:rsidP="00834309">
      <w:pPr>
        <w:rPr>
          <w:rFonts w:ascii="Times New Roman" w:hAnsi="Times New Roman" w:cs="Times New Roman"/>
          <w:b/>
          <w:sz w:val="28"/>
          <w:szCs w:val="28"/>
        </w:rPr>
      </w:pPr>
      <w:r w:rsidRPr="00834309">
        <w:rPr>
          <w:rFonts w:ascii="Times New Roman" w:hAnsi="Times New Roman" w:cs="Times New Roman"/>
          <w:b/>
          <w:sz w:val="28"/>
          <w:szCs w:val="28"/>
        </w:rPr>
        <w:t>догляду для осіб  з інвалідністю відповідного</w:t>
      </w:r>
    </w:p>
    <w:p w:rsidR="00834309" w:rsidRPr="00834309" w:rsidRDefault="00834309" w:rsidP="00834309">
      <w:pPr>
        <w:rPr>
          <w:rFonts w:ascii="Times New Roman" w:hAnsi="Times New Roman" w:cs="Times New Roman"/>
          <w:b/>
          <w:sz w:val="28"/>
          <w:szCs w:val="28"/>
        </w:rPr>
      </w:pPr>
      <w:r w:rsidRPr="00834309">
        <w:rPr>
          <w:rFonts w:ascii="Times New Roman" w:hAnsi="Times New Roman" w:cs="Times New Roman"/>
          <w:b/>
          <w:sz w:val="28"/>
          <w:szCs w:val="28"/>
        </w:rPr>
        <w:t>спрямування</w:t>
      </w:r>
      <w:bookmarkEnd w:id="1"/>
    </w:p>
    <w:bookmarkEnd w:id="2"/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834309">
        <w:rPr>
          <w:rFonts w:ascii="Times New Roman" w:hAnsi="Times New Roman" w:cs="Times New Roman"/>
          <w:sz w:val="28"/>
          <w:szCs w:val="28"/>
        </w:rPr>
        <w:t xml:space="preserve">старости </w:t>
      </w:r>
      <w:r w:rsidR="00E530A2">
        <w:rPr>
          <w:rFonts w:ascii="Times New Roman" w:hAnsi="Times New Roman" w:cs="Times New Roman"/>
          <w:sz w:val="28"/>
          <w:szCs w:val="28"/>
        </w:rPr>
        <w:t xml:space="preserve"> </w:t>
      </w:r>
      <w:r w:rsidR="008343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309">
        <w:rPr>
          <w:rFonts w:ascii="Times New Roman" w:hAnsi="Times New Roman" w:cs="Times New Roman"/>
          <w:sz w:val="28"/>
          <w:szCs w:val="28"/>
        </w:rPr>
        <w:t>Родатицького</w:t>
      </w:r>
      <w:proofErr w:type="spellEnd"/>
      <w:r w:rsidR="008343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309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34309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="00834309">
        <w:rPr>
          <w:rFonts w:ascii="Times New Roman" w:hAnsi="Times New Roman" w:cs="Times New Roman"/>
          <w:sz w:val="28"/>
          <w:szCs w:val="28"/>
        </w:rPr>
        <w:t>Гурина</w:t>
      </w:r>
      <w:proofErr w:type="spellEnd"/>
      <w:r w:rsidR="00E530A2">
        <w:rPr>
          <w:rFonts w:ascii="Times New Roman" w:hAnsi="Times New Roman" w:cs="Times New Roman"/>
          <w:sz w:val="28"/>
          <w:szCs w:val="28"/>
        </w:rPr>
        <w:t xml:space="preserve"> </w:t>
      </w:r>
      <w:r w:rsidR="00834309">
        <w:rPr>
          <w:rFonts w:ascii="Times New Roman" w:hAnsi="Times New Roman" w:cs="Times New Roman"/>
          <w:sz w:val="28"/>
          <w:szCs w:val="28"/>
        </w:rPr>
        <w:t>В.Я.</w:t>
      </w:r>
      <w:r w:rsidR="00E530A2">
        <w:rPr>
          <w:rFonts w:ascii="Times New Roman" w:hAnsi="Times New Roman" w:cs="Times New Roman"/>
          <w:sz w:val="28"/>
          <w:szCs w:val="28"/>
        </w:rPr>
        <w:t>, враховуючи свідоцтво про смерть</w:t>
      </w:r>
      <w:r w:rsidR="00F91A0B">
        <w:rPr>
          <w:rFonts w:ascii="Times New Roman" w:hAnsi="Times New Roman" w:cs="Times New Roman"/>
          <w:sz w:val="28"/>
          <w:szCs w:val="28"/>
        </w:rPr>
        <w:t xml:space="preserve"> матері</w:t>
      </w:r>
      <w:r w:rsidR="00E53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30A2">
        <w:rPr>
          <w:rFonts w:ascii="Times New Roman" w:hAnsi="Times New Roman" w:cs="Times New Roman"/>
          <w:sz w:val="28"/>
          <w:szCs w:val="28"/>
        </w:rPr>
        <w:t>Котиляк</w:t>
      </w:r>
      <w:proofErr w:type="spellEnd"/>
      <w:r w:rsidR="00E530A2">
        <w:rPr>
          <w:rFonts w:ascii="Times New Roman" w:hAnsi="Times New Roman" w:cs="Times New Roman"/>
          <w:sz w:val="28"/>
          <w:szCs w:val="28"/>
        </w:rPr>
        <w:t xml:space="preserve"> М.О. Серія І-СГ №688603, </w:t>
      </w:r>
      <w:r w:rsidR="0074016D">
        <w:rPr>
          <w:rFonts w:ascii="Times New Roman" w:hAnsi="Times New Roman" w:cs="Times New Roman"/>
          <w:sz w:val="28"/>
          <w:szCs w:val="28"/>
        </w:rPr>
        <w:t>відсутність інших осіб,  що можуть здійснювати догляд за вказаними громадянами, відповідно до</w:t>
      </w:r>
      <w:r w:rsidR="00E530A2">
        <w:rPr>
          <w:rFonts w:ascii="Times New Roman" w:hAnsi="Times New Roman" w:cs="Times New Roman"/>
          <w:sz w:val="28"/>
          <w:szCs w:val="28"/>
        </w:rPr>
        <w:t xml:space="preserve">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8F65CF" w:rsidRDefault="00F91A0B" w:rsidP="008F65CF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4E3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омунальній установі «Центр надання соціальних послуг»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здійснити підготовку документів та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вжит</w:t>
      </w:r>
      <w:r w:rsidR="009732C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</w:t>
      </w:r>
      <w:r w:rsidR="009732C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поміщення </w:t>
      </w:r>
      <w:bookmarkStart w:id="3" w:name="_Hlk127887009"/>
      <w:proofErr w:type="spellStart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Котиляка</w:t>
      </w:r>
      <w:proofErr w:type="spellEnd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Михайловича </w:t>
      </w:r>
      <w:bookmarkStart w:id="4" w:name="_Hlk127883880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18.03.1983 року народження (РНОКПП 3039227452)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F91A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жителя с. Тучапи Львівського району Львівської області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Котиляка</w:t>
      </w:r>
      <w:proofErr w:type="spellEnd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Романа Михайловича  18.03.1983 року народження (РНОКПП 3039227430)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F91A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жителя с. Тучапи Львівського району Львівської області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5CF" w:rsidRP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>в заклад стаціонарного догляду для осіб  з інвалідністю відповідного спрямуванн</w:t>
      </w:r>
      <w:bookmarkEnd w:id="3"/>
      <w:r w:rsidR="008F65CF" w:rsidRP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432AA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8F65CF" w:rsidP="008F65C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91A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  <w:r w:rsidR="00F91A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0DDD"/>
    <w:rsid w:val="00133038"/>
    <w:rsid w:val="0015253D"/>
    <w:rsid w:val="00157EE5"/>
    <w:rsid w:val="00180398"/>
    <w:rsid w:val="00183E7C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D71C3"/>
    <w:rsid w:val="003F4CC9"/>
    <w:rsid w:val="00401D9E"/>
    <w:rsid w:val="00432AAD"/>
    <w:rsid w:val="00467438"/>
    <w:rsid w:val="0048492F"/>
    <w:rsid w:val="004C0FA0"/>
    <w:rsid w:val="004C3CFF"/>
    <w:rsid w:val="004E3794"/>
    <w:rsid w:val="005240C2"/>
    <w:rsid w:val="00534557"/>
    <w:rsid w:val="00544D6A"/>
    <w:rsid w:val="00564513"/>
    <w:rsid w:val="005A0169"/>
    <w:rsid w:val="00625706"/>
    <w:rsid w:val="006A35A8"/>
    <w:rsid w:val="007213E9"/>
    <w:rsid w:val="0074016D"/>
    <w:rsid w:val="007418A1"/>
    <w:rsid w:val="007602F5"/>
    <w:rsid w:val="00764859"/>
    <w:rsid w:val="0079099C"/>
    <w:rsid w:val="007B55B6"/>
    <w:rsid w:val="007E14D9"/>
    <w:rsid w:val="007E68D8"/>
    <w:rsid w:val="008101A5"/>
    <w:rsid w:val="00834309"/>
    <w:rsid w:val="00850C3D"/>
    <w:rsid w:val="00861FCD"/>
    <w:rsid w:val="008A63DA"/>
    <w:rsid w:val="008F65CF"/>
    <w:rsid w:val="009027F9"/>
    <w:rsid w:val="00936846"/>
    <w:rsid w:val="00972D02"/>
    <w:rsid w:val="009732CB"/>
    <w:rsid w:val="0099767B"/>
    <w:rsid w:val="009B3B52"/>
    <w:rsid w:val="009E5A9E"/>
    <w:rsid w:val="009E7363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530A2"/>
    <w:rsid w:val="00E76815"/>
    <w:rsid w:val="00EA3821"/>
    <w:rsid w:val="00EC73DA"/>
    <w:rsid w:val="00EE5BEB"/>
    <w:rsid w:val="00F070F9"/>
    <w:rsid w:val="00F91A0B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FE09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cp:lastPrinted>2023-02-21T13:52:00Z</cp:lastPrinted>
  <dcterms:created xsi:type="dcterms:W3CDTF">2023-02-21T13:48:00Z</dcterms:created>
  <dcterms:modified xsi:type="dcterms:W3CDTF">2023-02-27T12:53:00Z</dcterms:modified>
</cp:coreProperties>
</file>